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E43DA3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July 13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BA5D53" w:rsidRPr="008E27ED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PSA Bldg (Temporary Town Hall)</w:t>
      </w:r>
    </w:p>
    <w:p w:rsidR="00BA5D53" w:rsidRPr="008E27ED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BA5D53" w:rsidRDefault="00BA5D53" w:rsidP="00BA5D53"/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</w:t>
      </w:r>
      <w:r w:rsidR="00835947">
        <w:rPr>
          <w:sz w:val="28"/>
          <w:szCs w:val="28"/>
        </w:rPr>
        <w:t>5</w:t>
      </w:r>
      <w:r w:rsidR="002F631F">
        <w:rPr>
          <w:sz w:val="28"/>
          <w:szCs w:val="28"/>
        </w:rPr>
        <w:tab/>
        <w:t>Approval of Prior Minutes</w:t>
      </w:r>
      <w:r w:rsidR="00E43DA3">
        <w:rPr>
          <w:sz w:val="28"/>
          <w:szCs w:val="28"/>
        </w:rPr>
        <w:t>: Jun e 22</w:t>
      </w:r>
      <w:r w:rsidR="002B58F3">
        <w:rPr>
          <w:sz w:val="28"/>
          <w:szCs w:val="28"/>
        </w:rPr>
        <w:t>, 2011</w:t>
      </w:r>
    </w:p>
    <w:p w:rsidR="00B07098" w:rsidRDefault="00B07098" w:rsidP="00C42EFA">
      <w:pPr>
        <w:ind w:left="720" w:hanging="720"/>
        <w:rPr>
          <w:sz w:val="28"/>
          <w:szCs w:val="28"/>
        </w:rPr>
      </w:pPr>
    </w:p>
    <w:p w:rsidR="00F86D7E" w:rsidRDefault="00F86D7E" w:rsidP="00F86D7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7:10</w:t>
      </w:r>
      <w:r>
        <w:rPr>
          <w:sz w:val="28"/>
          <w:szCs w:val="28"/>
        </w:rPr>
        <w:tab/>
      </w:r>
      <w:r w:rsidRPr="00C82533">
        <w:rPr>
          <w:sz w:val="28"/>
          <w:szCs w:val="28"/>
        </w:rPr>
        <w:t>Development of Chapter 40B Review Guidelines as discussed in Needham’s A</w:t>
      </w:r>
      <w:r>
        <w:rPr>
          <w:sz w:val="28"/>
          <w:szCs w:val="28"/>
        </w:rPr>
        <w:t>ffordable Housing Plan (2007) (Lee Newman)</w:t>
      </w:r>
    </w:p>
    <w:p w:rsidR="00F86D7E" w:rsidRDefault="00F86D7E" w:rsidP="00F86D7E">
      <w:pPr>
        <w:rPr>
          <w:sz w:val="28"/>
          <w:szCs w:val="28"/>
        </w:rPr>
      </w:pPr>
    </w:p>
    <w:p w:rsidR="00B07098" w:rsidRDefault="001A31CF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7:30</w:t>
      </w:r>
      <w:r w:rsidR="00B07098">
        <w:rPr>
          <w:sz w:val="28"/>
          <w:szCs w:val="28"/>
        </w:rPr>
        <w:t xml:space="preserve"> </w:t>
      </w:r>
      <w:r w:rsidR="00F452A8">
        <w:rPr>
          <w:sz w:val="28"/>
          <w:szCs w:val="28"/>
        </w:rPr>
        <w:tab/>
      </w:r>
      <w:r w:rsidR="00E43DA3">
        <w:rPr>
          <w:sz w:val="28"/>
          <w:szCs w:val="28"/>
        </w:rPr>
        <w:t>Senior Center Financing</w:t>
      </w:r>
    </w:p>
    <w:p w:rsidR="00C50836" w:rsidRDefault="00C50836" w:rsidP="00E43DA3">
      <w:pPr>
        <w:rPr>
          <w:sz w:val="28"/>
          <w:szCs w:val="28"/>
        </w:rPr>
      </w:pPr>
    </w:p>
    <w:p w:rsidR="00786CB3" w:rsidRDefault="00E10CA0" w:rsidP="005406F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9:00</w:t>
      </w:r>
      <w:r w:rsidR="000B632E">
        <w:rPr>
          <w:sz w:val="28"/>
          <w:szCs w:val="28"/>
        </w:rPr>
        <w:t xml:space="preserve">  </w:t>
      </w:r>
      <w:r w:rsidR="000B632E">
        <w:rPr>
          <w:sz w:val="28"/>
          <w:szCs w:val="28"/>
        </w:rPr>
        <w:tab/>
        <w:t>Topics not reasonably anticipated by the Chair 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7722A1" w:rsidRDefault="00E10CA0" w:rsidP="005406F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9:0</w:t>
      </w:r>
      <w:r w:rsidR="001A31CF">
        <w:rPr>
          <w:sz w:val="28"/>
          <w:szCs w:val="28"/>
        </w:rPr>
        <w:t>0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406F1" w:rsidRDefault="005406F1">
      <w:pPr>
        <w:ind w:left="720" w:hanging="720"/>
        <w:rPr>
          <w:sz w:val="28"/>
          <w:szCs w:val="28"/>
        </w:rPr>
      </w:pPr>
    </w:p>
    <w:p w:rsidR="005406F1" w:rsidRDefault="005406F1">
      <w:pPr>
        <w:ind w:left="720" w:hanging="720"/>
        <w:rPr>
          <w:sz w:val="28"/>
          <w:szCs w:val="28"/>
        </w:rPr>
      </w:pPr>
    </w:p>
    <w:p w:rsidR="00F452A8" w:rsidRDefault="00F452A8">
      <w:pPr>
        <w:ind w:left="720" w:hanging="720"/>
        <w:rPr>
          <w:sz w:val="28"/>
          <w:szCs w:val="28"/>
        </w:rPr>
      </w:pPr>
    </w:p>
    <w:p w:rsidR="00F452A8" w:rsidRDefault="00F452A8" w:rsidP="00E43DA3">
      <w:pPr>
        <w:rPr>
          <w:sz w:val="28"/>
          <w:szCs w:val="28"/>
        </w:rPr>
      </w:pP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4894"/>
    <w:rsid w:val="00020302"/>
    <w:rsid w:val="00024504"/>
    <w:rsid w:val="00025EE1"/>
    <w:rsid w:val="00032BF1"/>
    <w:rsid w:val="0003526C"/>
    <w:rsid w:val="00074B78"/>
    <w:rsid w:val="00094FA5"/>
    <w:rsid w:val="000A4F18"/>
    <w:rsid w:val="000A5F0A"/>
    <w:rsid w:val="000B12CB"/>
    <w:rsid w:val="000B632E"/>
    <w:rsid w:val="000B6CDF"/>
    <w:rsid w:val="000C03B2"/>
    <w:rsid w:val="000F3123"/>
    <w:rsid w:val="00103652"/>
    <w:rsid w:val="00110F7A"/>
    <w:rsid w:val="001112BA"/>
    <w:rsid w:val="001340E5"/>
    <w:rsid w:val="00151C23"/>
    <w:rsid w:val="0016270D"/>
    <w:rsid w:val="00185863"/>
    <w:rsid w:val="00187F2F"/>
    <w:rsid w:val="001917A0"/>
    <w:rsid w:val="00196E75"/>
    <w:rsid w:val="001A31CF"/>
    <w:rsid w:val="001D2551"/>
    <w:rsid w:val="001F1A35"/>
    <w:rsid w:val="00201A5A"/>
    <w:rsid w:val="00203AD3"/>
    <w:rsid w:val="0023734C"/>
    <w:rsid w:val="00246A16"/>
    <w:rsid w:val="00293440"/>
    <w:rsid w:val="002A3EB9"/>
    <w:rsid w:val="002B58F3"/>
    <w:rsid w:val="002C7AF2"/>
    <w:rsid w:val="002E3CAB"/>
    <w:rsid w:val="002E60FE"/>
    <w:rsid w:val="002F631F"/>
    <w:rsid w:val="0030338B"/>
    <w:rsid w:val="00313437"/>
    <w:rsid w:val="00316052"/>
    <w:rsid w:val="00377D6C"/>
    <w:rsid w:val="00381B8F"/>
    <w:rsid w:val="003854B8"/>
    <w:rsid w:val="003B3118"/>
    <w:rsid w:val="003B52A6"/>
    <w:rsid w:val="003C3B35"/>
    <w:rsid w:val="003D6FC6"/>
    <w:rsid w:val="003F3B2C"/>
    <w:rsid w:val="004032D8"/>
    <w:rsid w:val="00404D06"/>
    <w:rsid w:val="0041330D"/>
    <w:rsid w:val="004144C1"/>
    <w:rsid w:val="00422624"/>
    <w:rsid w:val="00423C47"/>
    <w:rsid w:val="0043663F"/>
    <w:rsid w:val="00457B97"/>
    <w:rsid w:val="00460CA3"/>
    <w:rsid w:val="00473404"/>
    <w:rsid w:val="00487ECF"/>
    <w:rsid w:val="00491290"/>
    <w:rsid w:val="00492B47"/>
    <w:rsid w:val="004931CC"/>
    <w:rsid w:val="004D27D6"/>
    <w:rsid w:val="004E088C"/>
    <w:rsid w:val="004E1A48"/>
    <w:rsid w:val="004E7DBA"/>
    <w:rsid w:val="00501039"/>
    <w:rsid w:val="00521C33"/>
    <w:rsid w:val="005406F1"/>
    <w:rsid w:val="00555C12"/>
    <w:rsid w:val="0056355D"/>
    <w:rsid w:val="005677D4"/>
    <w:rsid w:val="005A01E3"/>
    <w:rsid w:val="005B07D7"/>
    <w:rsid w:val="005C661C"/>
    <w:rsid w:val="005D1061"/>
    <w:rsid w:val="005F1481"/>
    <w:rsid w:val="005F3236"/>
    <w:rsid w:val="0060799F"/>
    <w:rsid w:val="00623702"/>
    <w:rsid w:val="00626AC4"/>
    <w:rsid w:val="00627B68"/>
    <w:rsid w:val="0063686E"/>
    <w:rsid w:val="00637A29"/>
    <w:rsid w:val="00645105"/>
    <w:rsid w:val="00663EFC"/>
    <w:rsid w:val="00665B12"/>
    <w:rsid w:val="00676672"/>
    <w:rsid w:val="00682385"/>
    <w:rsid w:val="0068459C"/>
    <w:rsid w:val="006862CC"/>
    <w:rsid w:val="006B2D76"/>
    <w:rsid w:val="006B6ADD"/>
    <w:rsid w:val="006C6698"/>
    <w:rsid w:val="006F79FA"/>
    <w:rsid w:val="0071039B"/>
    <w:rsid w:val="007172D0"/>
    <w:rsid w:val="00740633"/>
    <w:rsid w:val="00740B0E"/>
    <w:rsid w:val="00750491"/>
    <w:rsid w:val="00752380"/>
    <w:rsid w:val="007722A1"/>
    <w:rsid w:val="00786CB3"/>
    <w:rsid w:val="007A30F1"/>
    <w:rsid w:val="007A521B"/>
    <w:rsid w:val="007B0C9C"/>
    <w:rsid w:val="007E26EE"/>
    <w:rsid w:val="007E45B5"/>
    <w:rsid w:val="007F3FB2"/>
    <w:rsid w:val="007F7518"/>
    <w:rsid w:val="0082323E"/>
    <w:rsid w:val="0083086B"/>
    <w:rsid w:val="00835947"/>
    <w:rsid w:val="00847F0F"/>
    <w:rsid w:val="008977B5"/>
    <w:rsid w:val="008C167D"/>
    <w:rsid w:val="008E27ED"/>
    <w:rsid w:val="008E4605"/>
    <w:rsid w:val="008E6753"/>
    <w:rsid w:val="008F3FCD"/>
    <w:rsid w:val="008F59D3"/>
    <w:rsid w:val="008F6BD5"/>
    <w:rsid w:val="009138E7"/>
    <w:rsid w:val="00927645"/>
    <w:rsid w:val="00935C2E"/>
    <w:rsid w:val="00941F3F"/>
    <w:rsid w:val="00943A68"/>
    <w:rsid w:val="009456E9"/>
    <w:rsid w:val="009513B8"/>
    <w:rsid w:val="0095706B"/>
    <w:rsid w:val="00971555"/>
    <w:rsid w:val="00971845"/>
    <w:rsid w:val="00972E64"/>
    <w:rsid w:val="00977340"/>
    <w:rsid w:val="009C5686"/>
    <w:rsid w:val="009E2A0B"/>
    <w:rsid w:val="009E64FD"/>
    <w:rsid w:val="009E725D"/>
    <w:rsid w:val="00A062EF"/>
    <w:rsid w:val="00A239DE"/>
    <w:rsid w:val="00A265D6"/>
    <w:rsid w:val="00A45B0C"/>
    <w:rsid w:val="00A614A0"/>
    <w:rsid w:val="00A75843"/>
    <w:rsid w:val="00A77457"/>
    <w:rsid w:val="00A81FB9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B07098"/>
    <w:rsid w:val="00B133FF"/>
    <w:rsid w:val="00B234C0"/>
    <w:rsid w:val="00B27FC9"/>
    <w:rsid w:val="00B27FE2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23F2"/>
    <w:rsid w:val="00C34826"/>
    <w:rsid w:val="00C34D75"/>
    <w:rsid w:val="00C41CB8"/>
    <w:rsid w:val="00C42EFA"/>
    <w:rsid w:val="00C50836"/>
    <w:rsid w:val="00C52897"/>
    <w:rsid w:val="00C53807"/>
    <w:rsid w:val="00C577D6"/>
    <w:rsid w:val="00C82533"/>
    <w:rsid w:val="00C967DA"/>
    <w:rsid w:val="00CB175D"/>
    <w:rsid w:val="00CC21E0"/>
    <w:rsid w:val="00CC46B3"/>
    <w:rsid w:val="00CF7C4E"/>
    <w:rsid w:val="00D05239"/>
    <w:rsid w:val="00D14938"/>
    <w:rsid w:val="00D151E3"/>
    <w:rsid w:val="00D16DAC"/>
    <w:rsid w:val="00D44B00"/>
    <w:rsid w:val="00D67499"/>
    <w:rsid w:val="00DC0E85"/>
    <w:rsid w:val="00DD5F55"/>
    <w:rsid w:val="00DE4771"/>
    <w:rsid w:val="00DF19B2"/>
    <w:rsid w:val="00DF3FCF"/>
    <w:rsid w:val="00E10CA0"/>
    <w:rsid w:val="00E25605"/>
    <w:rsid w:val="00E43DA3"/>
    <w:rsid w:val="00E617A6"/>
    <w:rsid w:val="00E66CBF"/>
    <w:rsid w:val="00E76FCD"/>
    <w:rsid w:val="00E81FE6"/>
    <w:rsid w:val="00E9210A"/>
    <w:rsid w:val="00EE0CA0"/>
    <w:rsid w:val="00EF480E"/>
    <w:rsid w:val="00EF7A9B"/>
    <w:rsid w:val="00F452A8"/>
    <w:rsid w:val="00F86D7E"/>
    <w:rsid w:val="00F87E7D"/>
    <w:rsid w:val="00F90374"/>
    <w:rsid w:val="00F94536"/>
    <w:rsid w:val="00F96649"/>
    <w:rsid w:val="00FC4907"/>
    <w:rsid w:val="00FC4FE9"/>
    <w:rsid w:val="00FC70CA"/>
    <w:rsid w:val="00FD2F40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12</cp:revision>
  <cp:lastPrinted>2011-01-05T15:50:00Z</cp:lastPrinted>
  <dcterms:created xsi:type="dcterms:W3CDTF">2011-06-15T11:49:00Z</dcterms:created>
  <dcterms:modified xsi:type="dcterms:W3CDTF">2011-06-30T13:15:00Z</dcterms:modified>
</cp:coreProperties>
</file>